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4F" w:rsidRPr="00E86416" w:rsidRDefault="00CB794F" w:rsidP="00CB794F">
      <w:pPr>
        <w:snapToGrid w:val="0"/>
        <w:spacing w:line="500" w:lineRule="exact"/>
        <w:jc w:val="center"/>
        <w:rPr>
          <w:rFonts w:eastAsia="標楷體" w:hAnsi="標楷體"/>
          <w:b/>
          <w:sz w:val="36"/>
          <w:szCs w:val="28"/>
        </w:rPr>
      </w:pPr>
      <w:r w:rsidRPr="00E86416">
        <w:rPr>
          <w:rFonts w:eastAsia="標楷體" w:hAnsi="標楷體" w:hint="eastAsia"/>
          <w:b/>
          <w:sz w:val="36"/>
          <w:szCs w:val="28"/>
        </w:rPr>
        <w:t>PAR-Q</w:t>
      </w:r>
      <w:r w:rsidRPr="00E86416">
        <w:rPr>
          <w:rFonts w:eastAsia="標楷體" w:hAnsi="標楷體" w:hint="eastAsia"/>
          <w:b/>
          <w:sz w:val="36"/>
          <w:szCs w:val="28"/>
        </w:rPr>
        <w:t>（身體活動準備問卷）</w:t>
      </w:r>
      <w:r w:rsidRPr="00E86416">
        <w:rPr>
          <w:rFonts w:eastAsia="標楷體" w:hAnsi="標楷體" w:hint="eastAsia"/>
          <w:szCs w:val="28"/>
        </w:rPr>
        <w:t>─</w:t>
      </w:r>
      <w:r w:rsidRPr="00E86416">
        <w:rPr>
          <w:rFonts w:eastAsia="標楷體" w:hAnsi="標楷體" w:hint="eastAsia"/>
          <w:szCs w:val="28"/>
        </w:rPr>
        <w:t xml:space="preserve"> </w:t>
      </w:r>
      <w:r w:rsidRPr="00E86416">
        <w:rPr>
          <w:rFonts w:eastAsia="標楷體" w:hAnsi="標楷體" w:hint="eastAsia"/>
          <w:szCs w:val="28"/>
        </w:rPr>
        <w:t>一般檢測用</w:t>
      </w:r>
    </w:p>
    <w:p w:rsidR="00CB794F" w:rsidRPr="00E86416" w:rsidRDefault="00CB794F" w:rsidP="00CB794F">
      <w:pPr>
        <w:spacing w:afterLines="50" w:after="180" w:line="240" w:lineRule="exact"/>
        <w:rPr>
          <w:rFonts w:ascii="標楷體" w:eastAsia="標楷體" w:hAnsi="標楷體"/>
          <w:b/>
          <w:sz w:val="20"/>
          <w:lang w:eastAsia="zh-HK"/>
        </w:rPr>
      </w:pPr>
    </w:p>
    <w:p w:rsidR="00CB794F" w:rsidRPr="00E86416" w:rsidRDefault="00CB794F" w:rsidP="00CB794F">
      <w:pPr>
        <w:snapToGrid w:val="0"/>
        <w:spacing w:line="500" w:lineRule="exact"/>
        <w:ind w:firstLineChars="225" w:firstLine="630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本問卷旨在了解您的健康狀況，以增加體適能活動的安全性；本問卷參考美國運動醫學會（</w:t>
      </w:r>
      <w:r w:rsidRPr="00E86416">
        <w:rPr>
          <w:rFonts w:eastAsia="標楷體"/>
          <w:sz w:val="28"/>
          <w:szCs w:val="28"/>
        </w:rPr>
        <w:t>1986</w:t>
      </w:r>
      <w:r w:rsidRPr="00E86416">
        <w:rPr>
          <w:rFonts w:eastAsia="標楷體" w:hAnsi="標楷體"/>
          <w:sz w:val="28"/>
          <w:szCs w:val="28"/>
        </w:rPr>
        <w:t>）之</w:t>
      </w:r>
      <w:r w:rsidRPr="00E86416">
        <w:rPr>
          <w:rFonts w:eastAsia="標楷體"/>
          <w:sz w:val="28"/>
          <w:szCs w:val="28"/>
        </w:rPr>
        <w:t>Physical Activity Readiness Questionnaire</w:t>
      </w:r>
      <w:r w:rsidRPr="00E86416">
        <w:rPr>
          <w:rFonts w:eastAsia="標楷體" w:hAnsi="標楷體"/>
          <w:sz w:val="28"/>
          <w:szCs w:val="28"/>
        </w:rPr>
        <w:t>（</w:t>
      </w:r>
      <w:r w:rsidRPr="00E86416">
        <w:rPr>
          <w:rFonts w:eastAsia="標楷體"/>
          <w:sz w:val="28"/>
          <w:szCs w:val="28"/>
        </w:rPr>
        <w:t>PAR-Q</w:t>
      </w:r>
      <w:r w:rsidRPr="00E86416">
        <w:rPr>
          <w:rFonts w:eastAsia="標楷體" w:hAnsi="標楷體"/>
          <w:sz w:val="28"/>
          <w:szCs w:val="28"/>
        </w:rPr>
        <w:t>），修正後使用。如果您是不常運動，或是體重過重者，且在下列問卷中的任何一題回答為「是」的話，那麼為了您的安全，在體適能檢測</w:t>
      </w:r>
      <w:r w:rsidRPr="00E86416">
        <w:rPr>
          <w:rFonts w:eastAsia="標楷體" w:hAnsi="標楷體" w:hint="eastAsia"/>
          <w:sz w:val="28"/>
          <w:szCs w:val="28"/>
        </w:rPr>
        <w:t>及</w:t>
      </w:r>
      <w:r w:rsidRPr="00E86416">
        <w:rPr>
          <w:rFonts w:eastAsia="標楷體" w:hAnsi="標楷體"/>
          <w:sz w:val="28"/>
          <w:szCs w:val="28"/>
        </w:rPr>
        <w:t>運動前，務必請示醫師，並經同意或治療後，告知檢測人員，才能施行。</w:t>
      </w:r>
    </w:p>
    <w:p w:rsidR="00CB794F" w:rsidRPr="00E86416" w:rsidRDefault="00CB794F" w:rsidP="00CB794F">
      <w:pPr>
        <w:snapToGrid w:val="0"/>
        <w:spacing w:line="500" w:lineRule="exact"/>
        <w:ind w:firstLineChars="225" w:firstLine="630"/>
        <w:rPr>
          <w:rFonts w:eastAsia="標楷體"/>
          <w:sz w:val="28"/>
          <w:szCs w:val="28"/>
        </w:rPr>
      </w:pPr>
      <w:r w:rsidRPr="00E86416">
        <w:rPr>
          <w:rFonts w:eastAsia="標楷體"/>
          <w:sz w:val="28"/>
          <w:szCs w:val="28"/>
        </w:rPr>
        <w:t> </w:t>
      </w:r>
    </w:p>
    <w:p w:rsidR="00CB794F" w:rsidRPr="00E86416" w:rsidRDefault="00CB794F" w:rsidP="00CB794F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一、醫生曾告訴您，您的心臟有問題嗎？</w:t>
      </w:r>
      <w:r w:rsidRPr="00E86416">
        <w:rPr>
          <w:rFonts w:eastAsia="標楷體"/>
          <w:sz w:val="28"/>
          <w:szCs w:val="28"/>
        </w:rPr>
        <w:t xml:space="preserve">             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E86416" w:rsidRDefault="00CB794F" w:rsidP="00CB794F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二、您經常覺得胸部疼痛嗎？</w:t>
      </w:r>
      <w:r w:rsidR="00F922A0">
        <w:rPr>
          <w:rFonts w:eastAsia="標楷體"/>
          <w:sz w:val="28"/>
          <w:szCs w:val="28"/>
        </w:rPr>
        <w:t xml:space="preserve">                       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E86416" w:rsidRDefault="00CB794F" w:rsidP="00CB794F">
      <w:pPr>
        <w:tabs>
          <w:tab w:val="left" w:pos="6960"/>
        </w:tabs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三、您經常覺得虛弱或頭昏眼花嗎？</w:t>
      </w:r>
      <w:r w:rsidR="00F922A0">
        <w:rPr>
          <w:rFonts w:eastAsia="標楷體"/>
          <w:sz w:val="28"/>
          <w:szCs w:val="28"/>
        </w:rPr>
        <w:t xml:space="preserve">                 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E86416" w:rsidRDefault="00CB794F" w:rsidP="00CB794F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四、您的血壓過高嗎？</w:t>
      </w:r>
      <w:r w:rsidR="00F922A0">
        <w:rPr>
          <w:rFonts w:eastAsia="標楷體"/>
          <w:sz w:val="28"/>
          <w:szCs w:val="28"/>
        </w:rPr>
        <w:t xml:space="preserve">                             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E86416" w:rsidRDefault="00CB794F" w:rsidP="00CB794F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五、醫師曾告訴您，您患有因運動而惡化的骨骼關節</w:t>
      </w:r>
    </w:p>
    <w:p w:rsidR="00CB794F" w:rsidRPr="00E86416" w:rsidRDefault="00CB794F" w:rsidP="00CB794F">
      <w:pPr>
        <w:snapToGrid w:val="0"/>
        <w:spacing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/>
          <w:sz w:val="28"/>
          <w:szCs w:val="28"/>
        </w:rPr>
        <w:t>問題嗎？（例如：關節炎）？</w:t>
      </w:r>
      <w:r w:rsidRPr="00E86416">
        <w:rPr>
          <w:rFonts w:eastAsia="標楷體"/>
          <w:sz w:val="28"/>
          <w:szCs w:val="28"/>
        </w:rPr>
        <w:t xml:space="preserve">             </w:t>
      </w:r>
      <w:r w:rsidR="00F922A0">
        <w:rPr>
          <w:rFonts w:eastAsia="標楷體"/>
          <w:sz w:val="28"/>
          <w:szCs w:val="28"/>
        </w:rPr>
        <w:t xml:space="preserve">      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E86416" w:rsidRDefault="00CB794F" w:rsidP="00CB794F">
      <w:p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E86416">
        <w:rPr>
          <w:rFonts w:eastAsia="標楷體" w:hAnsi="標楷體" w:hint="eastAsia"/>
          <w:sz w:val="28"/>
          <w:szCs w:val="28"/>
        </w:rPr>
        <w:t>六、醫生目前是否開立血壓或心臟藥物給您服用</w:t>
      </w:r>
      <w:r w:rsidRPr="00E86416">
        <w:rPr>
          <w:rFonts w:eastAsia="標楷體" w:hAnsi="標楷體" w:hint="eastAsia"/>
          <w:sz w:val="28"/>
          <w:szCs w:val="28"/>
        </w:rPr>
        <w:t xml:space="preserve">? </w:t>
      </w:r>
      <w:r w:rsidRPr="00E86416">
        <w:rPr>
          <w:rFonts w:eastAsia="標楷體"/>
          <w:sz w:val="28"/>
          <w:szCs w:val="28"/>
        </w:rPr>
        <w:t xml:space="preserve"> </w:t>
      </w:r>
      <w:r w:rsidRPr="00E86416">
        <w:rPr>
          <w:rFonts w:eastAsia="標楷體" w:hint="eastAsia"/>
          <w:sz w:val="28"/>
          <w:szCs w:val="28"/>
        </w:rPr>
        <w:t xml:space="preserve">    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E86416" w:rsidRDefault="00CB794F" w:rsidP="00CB794F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E86416">
        <w:rPr>
          <w:rFonts w:eastAsia="標楷體" w:hAnsi="標楷體" w:hint="eastAsia"/>
          <w:sz w:val="28"/>
          <w:szCs w:val="28"/>
        </w:rPr>
        <w:t>七</w:t>
      </w:r>
      <w:r w:rsidRPr="00E86416">
        <w:rPr>
          <w:rFonts w:eastAsia="標楷體" w:hAnsi="標楷體"/>
          <w:sz w:val="28"/>
          <w:szCs w:val="28"/>
        </w:rPr>
        <w:t>、有其他尚</w:t>
      </w:r>
      <w:r w:rsidRPr="00E86416">
        <w:rPr>
          <w:rFonts w:eastAsia="標楷體" w:hAnsi="標楷體" w:hint="eastAsia"/>
          <w:sz w:val="28"/>
          <w:szCs w:val="28"/>
        </w:rPr>
        <w:t>述未</w:t>
      </w:r>
      <w:r w:rsidRPr="00E86416">
        <w:rPr>
          <w:rFonts w:eastAsia="標楷體" w:hAnsi="標楷體"/>
          <w:sz w:val="28"/>
          <w:szCs w:val="28"/>
        </w:rPr>
        <w:t>提及而不能參加運動的理由嗎？</w:t>
      </w:r>
      <w:r w:rsidRPr="00E86416">
        <w:rPr>
          <w:rFonts w:eastAsia="標楷體"/>
          <w:sz w:val="28"/>
          <w:szCs w:val="28"/>
        </w:rPr>
        <w:t xml:space="preserve">    </w:t>
      </w:r>
      <w:r w:rsidRPr="00E86416">
        <w:rPr>
          <w:rFonts w:eastAsia="標楷體" w:hint="eastAsia"/>
          <w:sz w:val="28"/>
          <w:szCs w:val="28"/>
        </w:rPr>
        <w:t xml:space="preserve"> </w:t>
      </w:r>
      <w:r w:rsidR="00F922A0">
        <w:rPr>
          <w:rFonts w:eastAsia="標楷體"/>
          <w:sz w:val="28"/>
          <w:szCs w:val="28"/>
        </w:rPr>
        <w:t xml:space="preserve"> 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r w:rsidRPr="00E86416">
        <w:rPr>
          <w:rFonts w:eastAsia="標楷體" w:hAnsi="標楷體"/>
          <w:sz w:val="28"/>
          <w:szCs w:val="28"/>
        </w:rPr>
        <w:t>是</w:t>
      </w:r>
      <w:r w:rsidRPr="00E86416">
        <w:rPr>
          <w:rFonts w:eastAsia="標楷體"/>
          <w:sz w:val="28"/>
          <w:szCs w:val="28"/>
        </w:rPr>
        <w:t xml:space="preserve"> </w:t>
      </w:r>
      <w:r w:rsidR="00F922A0">
        <w:rPr>
          <w:rFonts w:asciiTheme="minorEastAsia" w:eastAsiaTheme="minorEastAsia" w:hAnsiTheme="minorEastAsia" w:cs="MS Gothic" w:hint="eastAsia"/>
          <w:sz w:val="28"/>
          <w:szCs w:val="28"/>
        </w:rPr>
        <w:t>□</w:t>
      </w:r>
      <w:bookmarkStart w:id="0" w:name="_GoBack"/>
      <w:bookmarkEnd w:id="0"/>
      <w:r w:rsidRPr="00E86416">
        <w:rPr>
          <w:rFonts w:eastAsia="標楷體" w:hAnsi="標楷體"/>
          <w:sz w:val="28"/>
          <w:szCs w:val="28"/>
        </w:rPr>
        <w:t>否</w:t>
      </w:r>
    </w:p>
    <w:p w:rsidR="00CB794F" w:rsidRPr="006B199E" w:rsidRDefault="00CB794F" w:rsidP="00CB794F">
      <w:pPr>
        <w:snapToGrid w:val="0"/>
        <w:spacing w:line="500" w:lineRule="exact"/>
        <w:rPr>
          <w:rFonts w:eastAsia="標楷體"/>
          <w:sz w:val="28"/>
          <w:szCs w:val="28"/>
          <w:u w:val="single"/>
        </w:rPr>
      </w:pPr>
      <w:r w:rsidRPr="00E86416">
        <w:rPr>
          <w:rFonts w:eastAsia="標楷體"/>
          <w:sz w:val="28"/>
          <w:szCs w:val="28"/>
        </w:rPr>
        <w:t xml:space="preserve">    </w:t>
      </w:r>
      <w:r w:rsidRPr="00E86416">
        <w:rPr>
          <w:rFonts w:eastAsia="標楷體" w:hAnsi="標楷體"/>
          <w:sz w:val="28"/>
          <w:szCs w:val="28"/>
        </w:rPr>
        <w:t>理由：</w:t>
      </w:r>
      <w:r w:rsidRPr="00E86416">
        <w:rPr>
          <w:rFonts w:eastAsia="標楷體"/>
          <w:sz w:val="28"/>
          <w:szCs w:val="28"/>
          <w:u w:val="single"/>
        </w:rPr>
        <w:t xml:space="preserve">                      </w:t>
      </w:r>
      <w:r w:rsidRPr="006B199E">
        <w:rPr>
          <w:rFonts w:eastAsia="標楷體"/>
          <w:sz w:val="28"/>
          <w:szCs w:val="28"/>
          <w:u w:val="single"/>
        </w:rPr>
        <w:t xml:space="preserve">                 </w:t>
      </w:r>
    </w:p>
    <w:p w:rsidR="00CB794F" w:rsidRDefault="00CB794F" w:rsidP="00CB794F">
      <w:pPr>
        <w:adjustRightInd w:val="0"/>
        <w:spacing w:line="320" w:lineRule="exact"/>
        <w:jc w:val="both"/>
        <w:textAlignment w:val="baseline"/>
        <w:rPr>
          <w:rFonts w:ascii="Arial" w:hAnsi="Arial"/>
        </w:rPr>
      </w:pPr>
    </w:p>
    <w:sectPr w:rsidR="00CB794F" w:rsidSect="00CB79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ED" w:rsidRDefault="00D562ED" w:rsidP="006B199E">
      <w:r>
        <w:separator/>
      </w:r>
    </w:p>
  </w:endnote>
  <w:endnote w:type="continuationSeparator" w:id="0">
    <w:p w:rsidR="00D562ED" w:rsidRDefault="00D562ED" w:rsidP="006B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ED" w:rsidRDefault="00D562ED" w:rsidP="006B199E">
      <w:r>
        <w:separator/>
      </w:r>
    </w:p>
  </w:footnote>
  <w:footnote w:type="continuationSeparator" w:id="0">
    <w:p w:rsidR="00D562ED" w:rsidRDefault="00D562ED" w:rsidP="006B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1"/>
    <w:rsid w:val="00073E8D"/>
    <w:rsid w:val="001C7A9D"/>
    <w:rsid w:val="003509C1"/>
    <w:rsid w:val="00656A9A"/>
    <w:rsid w:val="006B199E"/>
    <w:rsid w:val="0077245F"/>
    <w:rsid w:val="00867FEA"/>
    <w:rsid w:val="008F5E25"/>
    <w:rsid w:val="00BE164A"/>
    <w:rsid w:val="00C753C1"/>
    <w:rsid w:val="00CB794F"/>
    <w:rsid w:val="00D047E5"/>
    <w:rsid w:val="00D562ED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CDC4E"/>
  <w15:chartTrackingRefBased/>
  <w15:docId w15:val="{3D9FDB4D-C058-47F1-BF95-5CA8041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199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B1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199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73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3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徐偉哲</dc:creator>
  <cp:keywords/>
  <cp:lastModifiedBy>fy</cp:lastModifiedBy>
  <cp:revision>3</cp:revision>
  <cp:lastPrinted>2017-09-14T01:46:00Z</cp:lastPrinted>
  <dcterms:created xsi:type="dcterms:W3CDTF">2017-03-24T00:58:00Z</dcterms:created>
  <dcterms:modified xsi:type="dcterms:W3CDTF">2017-09-14T01:47:00Z</dcterms:modified>
</cp:coreProperties>
</file>